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EE" w:rsidRDefault="001043A1" w:rsidP="00BE3FEE">
      <w:pPr>
        <w:pStyle w:val="Heading1"/>
      </w:pPr>
      <w:r>
        <w:t>Årsplan 2018 – 20</w:t>
      </w:r>
      <w:r>
        <w:tab/>
      </w:r>
    </w:p>
    <w:p w:rsidR="00A268F0" w:rsidRDefault="00E43554" w:rsidP="00BE3FEE">
      <w:pPr>
        <w:pStyle w:val="Heading2"/>
      </w:pPr>
      <w:r>
        <w:t>Notat til instituttrådsmøtet 22</w:t>
      </w:r>
      <w:r w:rsidR="001043A1">
        <w:t>.11.2017</w:t>
      </w:r>
    </w:p>
    <w:p w:rsidR="00BE3FEE" w:rsidRDefault="005E5C7F" w:rsidP="00BE3FEE">
      <w:r>
        <w:t xml:space="preserve">Fra: </w:t>
      </w:r>
      <w:r w:rsidR="001043A1">
        <w:t>Knut Tore</w:t>
      </w:r>
    </w:p>
    <w:p w:rsidR="00BE3FEE" w:rsidRDefault="00BE3FEE" w:rsidP="00BE3FEE">
      <w:pPr>
        <w:pStyle w:val="Heading2"/>
      </w:pPr>
      <w:r>
        <w:t>Bakgrunn</w:t>
      </w:r>
    </w:p>
    <w:p w:rsidR="001043A1" w:rsidRDefault="00AD180C" w:rsidP="001043A1">
      <w:hyperlink r:id="rId5" w:history="1">
        <w:r w:rsidR="001043A1" w:rsidRPr="00AD180C">
          <w:rPr>
            <w:rStyle w:val="Hyperlink"/>
          </w:rPr>
          <w:t>UiO</w:t>
        </w:r>
      </w:hyperlink>
      <w:r w:rsidR="001043A1">
        <w:t xml:space="preserve"> og </w:t>
      </w:r>
      <w:hyperlink r:id="rId6" w:history="1">
        <w:r w:rsidR="001043A1" w:rsidRPr="00AD180C">
          <w:rPr>
            <w:rStyle w:val="Hyperlink"/>
          </w:rPr>
          <w:t>fakultetet</w:t>
        </w:r>
      </w:hyperlink>
      <w:r w:rsidR="001043A1">
        <w:t xml:space="preserve"> har vedtatt årsplaner for 2018-20. Som tidligere beholdes konseptet med treårige årsplaner som rulleres årlig. I fakultetets årsplan er en del av våre viktigste aktiviteter allerede lagt inn. Vi ser for oss at </w:t>
      </w:r>
      <w:proofErr w:type="spellStart"/>
      <w:r w:rsidR="001043A1">
        <w:t>Helsams</w:t>
      </w:r>
      <w:proofErr w:type="spellEnd"/>
      <w:r w:rsidR="001043A1">
        <w:t xml:space="preserve"> årsplan bør inneholde et lite antall egne tiltak utover fakultetets årsplan. Vår årsplan skal ferdigstilles sammen med budsjettet innen 1. desember. </w:t>
      </w:r>
    </w:p>
    <w:p w:rsidR="00BE3FEE" w:rsidRDefault="001043A1" w:rsidP="00BE3FEE">
      <w:pPr>
        <w:pStyle w:val="Heading2"/>
      </w:pPr>
      <w:proofErr w:type="spellStart"/>
      <w:r>
        <w:t>Spesikfikke</w:t>
      </w:r>
      <w:proofErr w:type="spellEnd"/>
      <w:r>
        <w:t xml:space="preserve"> </w:t>
      </w:r>
      <w:proofErr w:type="spellStart"/>
      <w:r>
        <w:t>Helsam</w:t>
      </w:r>
      <w:proofErr w:type="spellEnd"/>
      <w:r>
        <w:t xml:space="preserve"> aktiviteter i fakultetets årsplan 2018-20</w:t>
      </w:r>
    </w:p>
    <w:p w:rsidR="001043A1" w:rsidRPr="001043A1" w:rsidRDefault="001043A1" w:rsidP="001043A1">
      <w:pPr>
        <w:pStyle w:val="Heading3"/>
      </w:pPr>
      <w:r>
        <w:t xml:space="preserve">Utdanning: </w:t>
      </w:r>
    </w:p>
    <w:p w:rsidR="001043A1" w:rsidRDefault="001043A1" w:rsidP="001043A1">
      <w:r>
        <w:t>Mål 3: Institutt for helse og samfunn vil ved opptak til masterprogrammene for 2018 videreføre midlertidig omdisponering av studieplasser, og innen mars 2018 legge frem forslag til varig omdisponering, fra sykepleievitenskap til øvrige masterprogrammer på instituttet.</w:t>
      </w:r>
    </w:p>
    <w:p w:rsidR="001043A1" w:rsidRDefault="001043A1" w:rsidP="001043A1">
      <w:r w:rsidRPr="001043A1">
        <w:t xml:space="preserve">Mål 4: Samarbeid med Oslo kommune om tverrprofesjonelt undervisningsopplegg for studenter i </w:t>
      </w:r>
      <w:r>
        <w:t>ernæring, odontologi, medisin og geriatrisk sykepleie.</w:t>
      </w:r>
    </w:p>
    <w:p w:rsidR="001043A1" w:rsidRDefault="001043A1" w:rsidP="001043A1">
      <w:pPr>
        <w:autoSpaceDE w:val="0"/>
        <w:autoSpaceDN w:val="0"/>
        <w:adjustRightInd w:val="0"/>
        <w:spacing w:after="0" w:line="240" w:lineRule="auto"/>
        <w:rPr>
          <w:rFonts w:ascii="Calibri" w:hAnsi="Calibri" w:cs="Calibri"/>
        </w:rPr>
      </w:pPr>
      <w:r>
        <w:t xml:space="preserve">Mål 5: </w:t>
      </w:r>
      <w:r>
        <w:rPr>
          <w:rFonts w:ascii="Calibri" w:hAnsi="Calibri" w:cs="Calibri"/>
        </w:rPr>
        <w:t>Stimulere, understøtte og formidle informasjon om tiltak som bedrer gjennomstrømming og</w:t>
      </w:r>
    </w:p>
    <w:p w:rsidR="001043A1" w:rsidRDefault="001043A1" w:rsidP="001043A1">
      <w:pPr>
        <w:rPr>
          <w:rFonts w:ascii="Calibri" w:hAnsi="Calibri" w:cs="Calibri"/>
        </w:rPr>
      </w:pPr>
      <w:r>
        <w:rPr>
          <w:rFonts w:ascii="Calibri" w:hAnsi="Calibri" w:cs="Calibri"/>
        </w:rPr>
        <w:t>ha et særlig fokus på arbeid med masteroppgaven</w:t>
      </w:r>
    </w:p>
    <w:p w:rsidR="001043A1" w:rsidRDefault="001043A1" w:rsidP="00E43554">
      <w:r w:rsidRPr="001043A1">
        <w:t>Mål 6: Samlokalisering av Institutt for hel</w:t>
      </w:r>
      <w:r>
        <w:t>se og samfunn</w:t>
      </w:r>
    </w:p>
    <w:p w:rsidR="001043A1" w:rsidRPr="001043A1" w:rsidRDefault="001043A1" w:rsidP="001043A1">
      <w:r w:rsidRPr="001043A1">
        <w:rPr>
          <w:rFonts w:cs="Calibri,Bold"/>
          <w:bCs/>
        </w:rPr>
        <w:t>Mål 10: Etablere samarbeid med Oslo kommune om utplassering i sykehjem for fakultetets studenter og tilsvarende om forskningssamarbeid (</w:t>
      </w:r>
      <w:proofErr w:type="spellStart"/>
      <w:r w:rsidRPr="001043A1">
        <w:rPr>
          <w:rFonts w:cs="Calibri,Bold"/>
          <w:bCs/>
        </w:rPr>
        <w:t>Helsam</w:t>
      </w:r>
      <w:proofErr w:type="spellEnd"/>
      <w:r w:rsidRPr="001043A1">
        <w:rPr>
          <w:rFonts w:cs="Calibri,Bold"/>
          <w:bCs/>
        </w:rPr>
        <w:t>)</w:t>
      </w:r>
    </w:p>
    <w:p w:rsidR="001043A1" w:rsidRDefault="001043A1" w:rsidP="00BE3FEE">
      <w:pPr>
        <w:pStyle w:val="Heading2"/>
      </w:pPr>
      <w:r>
        <w:t xml:space="preserve">Mål i fra </w:t>
      </w:r>
      <w:hyperlink r:id="rId7" w:history="1">
        <w:proofErr w:type="spellStart"/>
        <w:r w:rsidRPr="00AD180C">
          <w:rPr>
            <w:rStyle w:val="Hyperlink"/>
          </w:rPr>
          <w:t>Helsams</w:t>
        </w:r>
        <w:proofErr w:type="spellEnd"/>
        <w:r w:rsidRPr="00AD180C">
          <w:rPr>
            <w:rStyle w:val="Hyperlink"/>
          </w:rPr>
          <w:t xml:space="preserve"> årsplan 2017 – 19</w:t>
        </w:r>
      </w:hyperlink>
    </w:p>
    <w:p w:rsidR="001043A1" w:rsidRDefault="001043A1" w:rsidP="00E43554">
      <w:pPr>
        <w:pStyle w:val="ListParagraph"/>
        <w:numPr>
          <w:ilvl w:val="0"/>
          <w:numId w:val="5"/>
        </w:numPr>
      </w:pPr>
      <w:r w:rsidRPr="001043A1">
        <w:t>Bidra inn i UiOs tverrfaglige satsninger på Livsvitenskap og UiO Norden</w:t>
      </w:r>
    </w:p>
    <w:p w:rsidR="001043A1" w:rsidRDefault="001043A1" w:rsidP="00E43554">
      <w:pPr>
        <w:pStyle w:val="ListParagraph"/>
        <w:numPr>
          <w:ilvl w:val="0"/>
          <w:numId w:val="5"/>
        </w:numPr>
      </w:pPr>
      <w:r w:rsidRPr="001043A1">
        <w:t>Tilpasse basisvirksomhet til redusert tildeling</w:t>
      </w:r>
    </w:p>
    <w:p w:rsidR="001043A1" w:rsidRDefault="001043A1" w:rsidP="00E43554">
      <w:pPr>
        <w:pStyle w:val="ListParagraph"/>
        <w:numPr>
          <w:ilvl w:val="0"/>
          <w:numId w:val="5"/>
        </w:numPr>
      </w:pPr>
      <w:r w:rsidRPr="001043A1">
        <w:t>Implementere ny administrativ organisering</w:t>
      </w:r>
    </w:p>
    <w:p w:rsidR="001043A1" w:rsidRDefault="001043A1" w:rsidP="00E43554">
      <w:pPr>
        <w:pStyle w:val="ListParagraph"/>
        <w:numPr>
          <w:ilvl w:val="0"/>
          <w:numId w:val="5"/>
        </w:numPr>
      </w:pPr>
      <w:r w:rsidRPr="001043A1">
        <w:t xml:space="preserve">Starte samarbeid med vitenskapelig panel for </w:t>
      </w:r>
      <w:proofErr w:type="spellStart"/>
      <w:r w:rsidRPr="001043A1">
        <w:t>Helsam</w:t>
      </w:r>
      <w:proofErr w:type="spellEnd"/>
    </w:p>
    <w:p w:rsidR="001043A1" w:rsidRDefault="001043A1" w:rsidP="00E43554">
      <w:pPr>
        <w:pStyle w:val="ListParagraph"/>
        <w:numPr>
          <w:ilvl w:val="0"/>
          <w:numId w:val="5"/>
        </w:numPr>
      </w:pPr>
      <w:r w:rsidRPr="001043A1">
        <w:t>Faglig organisering av instituttet</w:t>
      </w:r>
    </w:p>
    <w:p w:rsidR="00E43554" w:rsidRDefault="00E43554" w:rsidP="00E43554">
      <w:pPr>
        <w:pStyle w:val="Heading2"/>
      </w:pPr>
      <w:bookmarkStart w:id="0" w:name="_GoBack"/>
      <w:bookmarkEnd w:id="0"/>
      <w:r>
        <w:t>Forslag til årsplan 2018-20</w:t>
      </w:r>
    </w:p>
    <w:p w:rsidR="00E43554" w:rsidRDefault="00E43554" w:rsidP="00E43554">
      <w:r>
        <w:t xml:space="preserve">Vi foreslår at </w:t>
      </w:r>
      <w:proofErr w:type="spellStart"/>
      <w:r>
        <w:t>Helsams</w:t>
      </w:r>
      <w:proofErr w:type="spellEnd"/>
      <w:r>
        <w:t xml:space="preserve"> årsplan for 2018-20 bygges opp på samme måte som </w:t>
      </w:r>
      <w:r w:rsidR="001532A5">
        <w:t>tidligere</w:t>
      </w:r>
      <w:r>
        <w:t xml:space="preserve"> årsplaner ved å legge inn spesifiseringer og egne </w:t>
      </w:r>
      <w:proofErr w:type="spellStart"/>
      <w:r>
        <w:t>Helsam</w:t>
      </w:r>
      <w:proofErr w:type="spellEnd"/>
      <w:r>
        <w:t>-mål i samme dok</w:t>
      </w:r>
      <w:r w:rsidR="001532A5">
        <w:t xml:space="preserve">ument som fakultetets årsplan. </w:t>
      </w:r>
    </w:p>
    <w:p w:rsidR="001532A5" w:rsidRDefault="001532A5" w:rsidP="001532A5">
      <w:pPr>
        <w:pStyle w:val="Heading3"/>
      </w:pPr>
      <w:r>
        <w:t xml:space="preserve">Egne </w:t>
      </w:r>
      <w:proofErr w:type="spellStart"/>
      <w:r>
        <w:t>Helsam</w:t>
      </w:r>
      <w:proofErr w:type="spellEnd"/>
      <w:r>
        <w:t>-mål</w:t>
      </w:r>
    </w:p>
    <w:p w:rsidR="001532A5" w:rsidRDefault="001532A5" w:rsidP="001532A5">
      <w:pPr>
        <w:pStyle w:val="ListParagraph"/>
        <w:numPr>
          <w:ilvl w:val="0"/>
          <w:numId w:val="8"/>
        </w:numPr>
      </w:pPr>
      <w:r w:rsidRPr="001043A1">
        <w:t>Bidra inn i UiOs tverrfaglige satsninger på Livsvitenskap og UiO Norden</w:t>
      </w:r>
      <w:r>
        <w:t xml:space="preserve"> (beholdes)</w:t>
      </w:r>
    </w:p>
    <w:p w:rsidR="001532A5" w:rsidRDefault="001532A5" w:rsidP="001532A5">
      <w:pPr>
        <w:pStyle w:val="ListParagraph"/>
        <w:numPr>
          <w:ilvl w:val="0"/>
          <w:numId w:val="8"/>
        </w:numPr>
      </w:pPr>
      <w:r w:rsidRPr="001043A1">
        <w:t>Tilpasse basisvirksomhet til redusert tildeling</w:t>
      </w:r>
      <w:r>
        <w:t xml:space="preserve"> (beholdes)</w:t>
      </w:r>
    </w:p>
    <w:p w:rsidR="001532A5" w:rsidRDefault="001532A5" w:rsidP="001532A5">
      <w:pPr>
        <w:pStyle w:val="ListParagraph"/>
        <w:numPr>
          <w:ilvl w:val="0"/>
          <w:numId w:val="8"/>
        </w:numPr>
      </w:pPr>
      <w:r>
        <w:t xml:space="preserve">Videreutvikle </w:t>
      </w:r>
      <w:r w:rsidRPr="001043A1">
        <w:t xml:space="preserve">samarbeid med vitenskapelig panel for </w:t>
      </w:r>
      <w:proofErr w:type="spellStart"/>
      <w:r w:rsidRPr="001043A1">
        <w:t>Helsam</w:t>
      </w:r>
      <w:proofErr w:type="spellEnd"/>
    </w:p>
    <w:p w:rsidR="001532A5" w:rsidRDefault="001532A5" w:rsidP="001532A5">
      <w:pPr>
        <w:pStyle w:val="ListParagraph"/>
        <w:numPr>
          <w:ilvl w:val="0"/>
          <w:numId w:val="8"/>
        </w:numPr>
      </w:pPr>
      <w:r>
        <w:t>Implementere PHT-satsningen</w:t>
      </w:r>
    </w:p>
    <w:p w:rsidR="001532A5" w:rsidRDefault="001532A5" w:rsidP="001532A5">
      <w:pPr>
        <w:pStyle w:val="ListParagraph"/>
        <w:numPr>
          <w:ilvl w:val="0"/>
          <w:numId w:val="8"/>
        </w:numPr>
      </w:pPr>
      <w:r>
        <w:t>Revidere intern fordelingsmodell</w:t>
      </w:r>
    </w:p>
    <w:p w:rsidR="001532A5" w:rsidRDefault="001532A5" w:rsidP="001532A5">
      <w:pPr>
        <w:pStyle w:val="ListParagraph"/>
        <w:numPr>
          <w:ilvl w:val="0"/>
          <w:numId w:val="8"/>
        </w:numPr>
      </w:pPr>
      <w:r>
        <w:t>Revidere administrasjonsreglementet</w:t>
      </w:r>
    </w:p>
    <w:p w:rsidR="001532A5" w:rsidRDefault="001532A5" w:rsidP="001532A5">
      <w:pPr>
        <w:pStyle w:val="Heading3"/>
      </w:pPr>
      <w:r>
        <w:lastRenderedPageBreak/>
        <w:t>Presiseringer av fakultetets mål</w:t>
      </w:r>
    </w:p>
    <w:p w:rsidR="001532A5" w:rsidRDefault="001532A5" w:rsidP="001532A5">
      <w:pPr>
        <w:pStyle w:val="ListParagraph"/>
        <w:numPr>
          <w:ilvl w:val="0"/>
          <w:numId w:val="9"/>
        </w:numPr>
      </w:pPr>
      <w:r>
        <w:t xml:space="preserve">Til Mål 3: Tydeliggjøre at </w:t>
      </w:r>
      <w:r w:rsidR="004C6B61">
        <w:t>en varig omdisponering av studieplasser også kan innebære en endring av masterprogrammene våre</w:t>
      </w:r>
    </w:p>
    <w:p w:rsidR="004C6B61" w:rsidRPr="001532A5" w:rsidRDefault="004C6B61" w:rsidP="004C6B61">
      <w:pPr>
        <w:pStyle w:val="ListParagraph"/>
        <w:numPr>
          <w:ilvl w:val="0"/>
          <w:numId w:val="9"/>
        </w:numPr>
      </w:pPr>
      <w:r>
        <w:t xml:space="preserve">Til Mål 10: Eget tiltak om </w:t>
      </w:r>
      <w:r w:rsidRPr="004C6B61">
        <w:t>å utnytte forskningsnettverket</w:t>
      </w:r>
      <w:r>
        <w:t xml:space="preserve"> i primærmedisin</w:t>
      </w:r>
      <w:r w:rsidRPr="004C6B61">
        <w:t xml:space="preserve"> og andre lignende </w:t>
      </w:r>
      <w:r>
        <w:t xml:space="preserve">aktiviteter </w:t>
      </w:r>
      <w:r w:rsidRPr="004C6B61">
        <w:t>til å styrke sektorsamarbeidet</w:t>
      </w:r>
      <w:r>
        <w:t xml:space="preserve"> med primærhelsetjenesten. </w:t>
      </w:r>
    </w:p>
    <w:p w:rsidR="001532A5" w:rsidRPr="00E43554" w:rsidRDefault="001532A5" w:rsidP="001532A5">
      <w:pPr>
        <w:pStyle w:val="ListParagraph"/>
      </w:pPr>
    </w:p>
    <w:sectPr w:rsidR="001532A5" w:rsidRPr="00E43554" w:rsidSect="002D5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049"/>
    <w:multiLevelType w:val="hybridMultilevel"/>
    <w:tmpl w:val="FC284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0B4BA4"/>
    <w:multiLevelType w:val="hybridMultilevel"/>
    <w:tmpl w:val="0AA4AFF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DF1E86"/>
    <w:multiLevelType w:val="hybridMultilevel"/>
    <w:tmpl w:val="608E9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6411A5"/>
    <w:multiLevelType w:val="hybridMultilevel"/>
    <w:tmpl w:val="5B1242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FF90DF0"/>
    <w:multiLevelType w:val="hybridMultilevel"/>
    <w:tmpl w:val="D9B6A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8684C16"/>
    <w:multiLevelType w:val="hybridMultilevel"/>
    <w:tmpl w:val="3A485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CD85D7F"/>
    <w:multiLevelType w:val="hybridMultilevel"/>
    <w:tmpl w:val="7520BC9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A1A0D64"/>
    <w:multiLevelType w:val="hybridMultilevel"/>
    <w:tmpl w:val="D6284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D7A02B6"/>
    <w:multiLevelType w:val="hybridMultilevel"/>
    <w:tmpl w:val="7520BC9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3D"/>
    <w:rsid w:val="0002726C"/>
    <w:rsid w:val="000E4384"/>
    <w:rsid w:val="001043A1"/>
    <w:rsid w:val="001532A5"/>
    <w:rsid w:val="00203690"/>
    <w:rsid w:val="0026143D"/>
    <w:rsid w:val="002D534B"/>
    <w:rsid w:val="004C6B61"/>
    <w:rsid w:val="00542F66"/>
    <w:rsid w:val="005C6B37"/>
    <w:rsid w:val="005E5C7F"/>
    <w:rsid w:val="00864A60"/>
    <w:rsid w:val="00A224B8"/>
    <w:rsid w:val="00A268F0"/>
    <w:rsid w:val="00A7062C"/>
    <w:rsid w:val="00AD180C"/>
    <w:rsid w:val="00BE3FEE"/>
    <w:rsid w:val="00CF4B1E"/>
    <w:rsid w:val="00DC0475"/>
    <w:rsid w:val="00E43554"/>
    <w:rsid w:val="00F363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9E7A"/>
  <w15:docId w15:val="{476EED00-ED29-44B6-B39E-C3ACA558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34B"/>
  </w:style>
  <w:style w:type="paragraph" w:styleId="Heading1">
    <w:name w:val="heading 1"/>
    <w:basedOn w:val="Normal"/>
    <w:next w:val="Normal"/>
    <w:link w:val="Heading1Char"/>
    <w:uiPriority w:val="9"/>
    <w:qFormat/>
    <w:rsid w:val="00BE3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43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F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3F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2F66"/>
    <w:pPr>
      <w:ind w:left="720"/>
      <w:contextualSpacing/>
    </w:pPr>
  </w:style>
  <w:style w:type="character" w:customStyle="1" w:styleId="Heading3Char">
    <w:name w:val="Heading 3 Char"/>
    <w:basedOn w:val="DefaultParagraphFont"/>
    <w:link w:val="Heading3"/>
    <w:uiPriority w:val="9"/>
    <w:rsid w:val="001043A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AD1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io.no/for-ansatte/enhetssider/med/helsam/ledermoter/2017/19_13nov/arsplan-2017-19-helsa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o.no/for-ansatte/enhetssider/med/helsam/ledermoter/2017/19_13nov/fakultetets-arsplan-2018-20.pdf" TargetMode="External"/><Relationship Id="rId5" Type="http://schemas.openxmlformats.org/officeDocument/2006/relationships/hyperlink" Target="https://www.uio.no/for-ansatte/enhetssider/med/helsam/ledermoter/2017/19_13nov/uios-arsplan-2018-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5D9A440B.dotm</Template>
  <TotalTime>20</TotalTime>
  <Pages>2</Pages>
  <Words>445</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Tore Stokke</dc:creator>
  <cp:lastModifiedBy>Knut Tore Stokke</cp:lastModifiedBy>
  <cp:revision>5</cp:revision>
  <dcterms:created xsi:type="dcterms:W3CDTF">2017-11-15T16:27:00Z</dcterms:created>
  <dcterms:modified xsi:type="dcterms:W3CDTF">2017-11-15T16:48:00Z</dcterms:modified>
</cp:coreProperties>
</file>