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DF" w:rsidRPr="003B283A" w:rsidRDefault="00675587">
      <w:pPr>
        <w:rPr>
          <w:rFonts w:asciiTheme="minorHAnsi" w:hAnsiTheme="minorHAnsi"/>
          <w:b/>
          <w:sz w:val="22"/>
          <w:szCs w:val="22"/>
        </w:rPr>
      </w:pPr>
      <w:r w:rsidRPr="003B283A">
        <w:rPr>
          <w:rFonts w:asciiTheme="minorHAnsi" w:hAnsiTheme="minorHAnsi"/>
          <w:b/>
          <w:sz w:val="22"/>
          <w:szCs w:val="22"/>
        </w:rPr>
        <w:t>Tidsplaner for høstens arbeid med revideringen av masterprogrammene</w:t>
      </w:r>
    </w:p>
    <w:p w:rsidR="00675587" w:rsidRPr="003B283A" w:rsidRDefault="00675587">
      <w:pPr>
        <w:rPr>
          <w:rFonts w:asciiTheme="minorHAnsi" w:hAnsiTheme="minorHAnsi"/>
          <w:sz w:val="22"/>
          <w:szCs w:val="22"/>
        </w:rPr>
      </w:pPr>
    </w:p>
    <w:p w:rsidR="00675587" w:rsidRPr="003B283A" w:rsidRDefault="00675587">
      <w:pPr>
        <w:rPr>
          <w:rFonts w:asciiTheme="minorHAnsi" w:hAnsiTheme="minorHAnsi"/>
          <w:sz w:val="22"/>
          <w:szCs w:val="22"/>
        </w:rPr>
      </w:pPr>
    </w:p>
    <w:p w:rsidR="00675587" w:rsidRPr="003B283A" w:rsidRDefault="00675587">
      <w:pPr>
        <w:rPr>
          <w:rFonts w:asciiTheme="minorHAnsi" w:hAnsiTheme="minorHAnsi"/>
          <w:i/>
          <w:sz w:val="22"/>
          <w:szCs w:val="22"/>
        </w:rPr>
      </w:pPr>
      <w:r w:rsidRPr="003B283A">
        <w:rPr>
          <w:rFonts w:asciiTheme="minorHAnsi" w:hAnsiTheme="minorHAnsi"/>
          <w:i/>
          <w:sz w:val="22"/>
          <w:szCs w:val="22"/>
        </w:rPr>
        <w:t>Metodekursene</w:t>
      </w:r>
    </w:p>
    <w:p w:rsidR="00675587" w:rsidRPr="003B283A" w:rsidRDefault="00675587">
      <w:pPr>
        <w:rPr>
          <w:rFonts w:asciiTheme="minorHAnsi" w:hAnsiTheme="minorHAnsi"/>
          <w:sz w:val="22"/>
          <w:szCs w:val="22"/>
        </w:rPr>
      </w:pPr>
      <w:r w:rsidRPr="003B283A">
        <w:rPr>
          <w:rFonts w:asciiTheme="minorHAnsi" w:hAnsiTheme="minorHAnsi"/>
          <w:sz w:val="22"/>
          <w:szCs w:val="22"/>
        </w:rPr>
        <w:t xml:space="preserve">Alle miljøene skal delta i utviklingen av metodekursene. Emneledelse deles mellom en person fra ICH (International </w:t>
      </w:r>
      <w:proofErr w:type="spellStart"/>
      <w:r w:rsidRPr="003B283A">
        <w:rPr>
          <w:rFonts w:asciiTheme="minorHAnsi" w:hAnsiTheme="minorHAnsi"/>
          <w:sz w:val="22"/>
          <w:szCs w:val="22"/>
        </w:rPr>
        <w:t>Community</w:t>
      </w:r>
      <w:proofErr w:type="spellEnd"/>
      <w:r w:rsidRPr="003B283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B283A">
        <w:rPr>
          <w:rFonts w:asciiTheme="minorHAnsi" w:hAnsiTheme="minorHAnsi"/>
          <w:sz w:val="22"/>
          <w:szCs w:val="22"/>
        </w:rPr>
        <w:t>health</w:t>
      </w:r>
      <w:proofErr w:type="spellEnd"/>
      <w:r w:rsidRPr="003B283A">
        <w:rPr>
          <w:rFonts w:asciiTheme="minorHAnsi" w:hAnsiTheme="minorHAnsi"/>
          <w:sz w:val="22"/>
          <w:szCs w:val="22"/>
        </w:rPr>
        <w:t xml:space="preserve">) og en fra IHF (Interdisiplinær helseforskning). </w:t>
      </w:r>
    </w:p>
    <w:p w:rsidR="00675587" w:rsidRPr="003B283A" w:rsidRDefault="00675587">
      <w:pPr>
        <w:rPr>
          <w:rFonts w:asciiTheme="minorHAnsi" w:hAnsiTheme="minorHAnsi"/>
          <w:sz w:val="22"/>
          <w:szCs w:val="22"/>
        </w:rPr>
      </w:pPr>
      <w:r w:rsidRPr="003B283A">
        <w:rPr>
          <w:rFonts w:asciiTheme="minorHAnsi" w:hAnsiTheme="minorHAnsi"/>
          <w:sz w:val="22"/>
          <w:szCs w:val="22"/>
        </w:rPr>
        <w:t>Frist for ferdigstillelsen av Introduksjon til kvalitative metoder og Introduksjon til kvantitative metoder: 1. september</w:t>
      </w:r>
    </w:p>
    <w:p w:rsidR="00675587" w:rsidRPr="003B283A" w:rsidRDefault="00675587">
      <w:pPr>
        <w:rPr>
          <w:rFonts w:asciiTheme="minorHAnsi" w:hAnsiTheme="minorHAnsi"/>
          <w:sz w:val="22"/>
          <w:szCs w:val="22"/>
        </w:rPr>
      </w:pPr>
    </w:p>
    <w:p w:rsidR="00675587" w:rsidRPr="003B283A" w:rsidRDefault="003B283A">
      <w:pPr>
        <w:rPr>
          <w:rFonts w:asciiTheme="minorHAnsi" w:hAnsiTheme="minorHAnsi"/>
          <w:sz w:val="22"/>
          <w:szCs w:val="22"/>
        </w:rPr>
      </w:pPr>
      <w:r w:rsidRPr="003B283A">
        <w:rPr>
          <w:rFonts w:asciiTheme="minorHAnsi" w:hAnsiTheme="minorHAnsi"/>
          <w:sz w:val="22"/>
          <w:szCs w:val="22"/>
        </w:rPr>
        <w:t>Fordypningskurs i metode</w:t>
      </w:r>
      <w:r w:rsidR="00675587" w:rsidRPr="003B283A">
        <w:rPr>
          <w:rFonts w:asciiTheme="minorHAnsi" w:hAnsiTheme="minorHAnsi"/>
          <w:sz w:val="22"/>
          <w:szCs w:val="22"/>
        </w:rPr>
        <w:t xml:space="preserve">: gruppa som jobber med kvalitative metoder utvikler et </w:t>
      </w:r>
      <w:r w:rsidRPr="003B283A">
        <w:rPr>
          <w:rFonts w:asciiTheme="minorHAnsi" w:hAnsiTheme="minorHAnsi"/>
          <w:sz w:val="22"/>
          <w:szCs w:val="22"/>
        </w:rPr>
        <w:t>fordypningskurs</w:t>
      </w:r>
      <w:r w:rsidR="00675587" w:rsidRPr="003B283A">
        <w:rPr>
          <w:rFonts w:asciiTheme="minorHAnsi" w:hAnsiTheme="minorHAnsi"/>
          <w:sz w:val="22"/>
          <w:szCs w:val="22"/>
        </w:rPr>
        <w:t xml:space="preserve">, mens de enkelte masterprogrammene selv har ansvar for å utvikle </w:t>
      </w:r>
      <w:r w:rsidRPr="003B283A">
        <w:rPr>
          <w:rFonts w:asciiTheme="minorHAnsi" w:hAnsiTheme="minorHAnsi"/>
          <w:sz w:val="22"/>
          <w:szCs w:val="22"/>
        </w:rPr>
        <w:t xml:space="preserve">fordypningskurset </w:t>
      </w:r>
      <w:r w:rsidR="00675587" w:rsidRPr="003B283A">
        <w:rPr>
          <w:rFonts w:asciiTheme="minorHAnsi" w:hAnsiTheme="minorHAnsi"/>
          <w:sz w:val="22"/>
          <w:szCs w:val="22"/>
        </w:rPr>
        <w:t>i kvantitative metoder. Frist 20. september</w:t>
      </w:r>
    </w:p>
    <w:p w:rsidR="00675587" w:rsidRPr="003B283A" w:rsidRDefault="00675587">
      <w:pPr>
        <w:rPr>
          <w:rFonts w:asciiTheme="minorHAnsi" w:hAnsiTheme="minorHAnsi"/>
          <w:sz w:val="22"/>
          <w:szCs w:val="22"/>
        </w:rPr>
      </w:pPr>
    </w:p>
    <w:p w:rsidR="00675587" w:rsidRPr="003B283A" w:rsidRDefault="00675587">
      <w:pPr>
        <w:rPr>
          <w:rFonts w:asciiTheme="minorHAnsi" w:hAnsiTheme="minorHAnsi"/>
          <w:i/>
          <w:sz w:val="22"/>
          <w:szCs w:val="22"/>
        </w:rPr>
      </w:pPr>
      <w:r w:rsidRPr="003B283A">
        <w:rPr>
          <w:rFonts w:asciiTheme="minorHAnsi" w:hAnsiTheme="minorHAnsi"/>
          <w:i/>
          <w:sz w:val="22"/>
          <w:szCs w:val="22"/>
        </w:rPr>
        <w:t>Forskningsetikk-kurset</w:t>
      </w:r>
    </w:p>
    <w:p w:rsidR="003B283A" w:rsidRPr="003B283A" w:rsidRDefault="00675587">
      <w:pPr>
        <w:rPr>
          <w:rFonts w:asciiTheme="minorHAnsi" w:hAnsiTheme="minorHAnsi"/>
          <w:sz w:val="22"/>
          <w:szCs w:val="22"/>
        </w:rPr>
      </w:pPr>
      <w:r w:rsidRPr="003B283A">
        <w:rPr>
          <w:rFonts w:asciiTheme="minorHAnsi" w:hAnsiTheme="minorHAnsi"/>
          <w:sz w:val="22"/>
          <w:szCs w:val="22"/>
        </w:rPr>
        <w:t xml:space="preserve">SME har emneledelse, og utvikler kurset sammen med en representant fra ICH og IHF. </w:t>
      </w:r>
      <w:proofErr w:type="spellStart"/>
      <w:r w:rsidRPr="003B283A">
        <w:rPr>
          <w:rFonts w:asciiTheme="minorHAnsi" w:hAnsiTheme="minorHAnsi"/>
          <w:sz w:val="22"/>
          <w:szCs w:val="22"/>
        </w:rPr>
        <w:t>Programlederene</w:t>
      </w:r>
      <w:proofErr w:type="spellEnd"/>
      <w:r w:rsidRPr="003B283A">
        <w:rPr>
          <w:rFonts w:asciiTheme="minorHAnsi" w:hAnsiTheme="minorHAnsi"/>
          <w:sz w:val="22"/>
          <w:szCs w:val="22"/>
        </w:rPr>
        <w:t xml:space="preserve"> utnevner representanter. Frist: </w:t>
      </w:r>
      <w:r w:rsidR="003B283A" w:rsidRPr="003B283A">
        <w:rPr>
          <w:rFonts w:asciiTheme="minorHAnsi" w:hAnsiTheme="minorHAnsi"/>
          <w:sz w:val="22"/>
          <w:szCs w:val="22"/>
        </w:rPr>
        <w:t>20. september</w:t>
      </w:r>
    </w:p>
    <w:p w:rsidR="003B283A" w:rsidRPr="003B283A" w:rsidRDefault="003B283A">
      <w:pPr>
        <w:rPr>
          <w:rFonts w:asciiTheme="minorHAnsi" w:hAnsiTheme="minorHAnsi"/>
          <w:sz w:val="22"/>
          <w:szCs w:val="22"/>
        </w:rPr>
      </w:pPr>
    </w:p>
    <w:p w:rsidR="003B283A" w:rsidRPr="003B283A" w:rsidRDefault="003B283A">
      <w:pPr>
        <w:rPr>
          <w:rFonts w:asciiTheme="minorHAnsi" w:hAnsiTheme="minorHAnsi"/>
          <w:sz w:val="22"/>
          <w:szCs w:val="22"/>
        </w:rPr>
      </w:pPr>
      <w:r w:rsidRPr="003B283A">
        <w:rPr>
          <w:rFonts w:asciiTheme="minorHAnsi" w:hAnsiTheme="minorHAnsi"/>
          <w:i/>
          <w:sz w:val="22"/>
          <w:szCs w:val="22"/>
        </w:rPr>
        <w:t>Valgfrie kurs</w:t>
      </w:r>
    </w:p>
    <w:p w:rsidR="003B283A" w:rsidRPr="003B283A" w:rsidRDefault="003B283A" w:rsidP="003B283A">
      <w:pPr>
        <w:rPr>
          <w:rFonts w:asciiTheme="minorHAnsi" w:eastAsia="Times New Roman" w:hAnsiTheme="minorHAnsi" w:cs="Segoe UI"/>
          <w:color w:val="212121"/>
          <w:sz w:val="22"/>
          <w:szCs w:val="22"/>
        </w:rPr>
      </w:pPr>
      <w:r w:rsidRPr="003B283A">
        <w:rPr>
          <w:rFonts w:asciiTheme="minorHAnsi" w:hAnsiTheme="minorHAnsi"/>
          <w:sz w:val="22"/>
          <w:szCs w:val="22"/>
        </w:rPr>
        <w:t xml:space="preserve">Mange forslag er spilt inn.  </w:t>
      </w:r>
      <w:r w:rsidRPr="003B283A">
        <w:rPr>
          <w:rFonts w:asciiTheme="minorHAnsi" w:eastAsia="Times New Roman" w:hAnsiTheme="minorHAnsi" w:cs="Calibri"/>
          <w:color w:val="212121"/>
          <w:sz w:val="22"/>
          <w:szCs w:val="22"/>
        </w:rPr>
        <w:t>Programlederne og avdelingsledere identifiserer personer som kan utvikle</w:t>
      </w:r>
    </w:p>
    <w:p w:rsidR="00675587" w:rsidRPr="003B283A" w:rsidRDefault="003B283A" w:rsidP="003B283A">
      <w:pPr>
        <w:rPr>
          <w:rFonts w:asciiTheme="minorHAnsi" w:hAnsiTheme="minorHAnsi"/>
          <w:sz w:val="22"/>
          <w:szCs w:val="22"/>
        </w:rPr>
      </w:pPr>
      <w:r w:rsidRPr="003B283A">
        <w:rPr>
          <w:rFonts w:asciiTheme="minorHAnsi" w:eastAsia="Times New Roman" w:hAnsiTheme="minorHAnsi" w:cs="Calibri"/>
          <w:color w:val="212121"/>
          <w:sz w:val="22"/>
          <w:szCs w:val="22"/>
        </w:rPr>
        <w:t xml:space="preserve">aktuelle nye kurs, og en gruppe på 2-3 personer jobber med </w:t>
      </w:r>
      <w:r>
        <w:rPr>
          <w:rFonts w:asciiTheme="minorHAnsi" w:eastAsia="Times New Roman" w:hAnsiTheme="minorHAnsi" w:cs="Calibri"/>
          <w:color w:val="212121"/>
          <w:sz w:val="22"/>
          <w:szCs w:val="22"/>
        </w:rPr>
        <w:t xml:space="preserve">et </w:t>
      </w:r>
      <w:r w:rsidRPr="003B283A">
        <w:rPr>
          <w:rFonts w:asciiTheme="minorHAnsi" w:hAnsiTheme="minorHAnsi"/>
          <w:sz w:val="22"/>
          <w:szCs w:val="22"/>
        </w:rPr>
        <w:t xml:space="preserve">første forslag. Frist: 15. september. Dette diskuteres i de relevante miljøene slik at porteføljen er godt koordinert med innholdet i introduksjonsemnene. Endelig frist: 1. oktober. </w:t>
      </w:r>
    </w:p>
    <w:p w:rsidR="003B283A" w:rsidRPr="003B283A" w:rsidRDefault="003B283A">
      <w:pPr>
        <w:rPr>
          <w:rFonts w:asciiTheme="minorHAnsi" w:hAnsiTheme="minorHAnsi"/>
          <w:sz w:val="22"/>
          <w:szCs w:val="22"/>
        </w:rPr>
      </w:pPr>
    </w:p>
    <w:p w:rsidR="003B283A" w:rsidRPr="003B283A" w:rsidRDefault="003B283A">
      <w:pPr>
        <w:rPr>
          <w:rFonts w:asciiTheme="minorHAnsi" w:hAnsiTheme="minorHAnsi"/>
          <w:sz w:val="22"/>
          <w:szCs w:val="22"/>
        </w:rPr>
      </w:pPr>
    </w:p>
    <w:p w:rsidR="003B283A" w:rsidRPr="003B283A" w:rsidRDefault="003B283A">
      <w:pPr>
        <w:rPr>
          <w:rFonts w:asciiTheme="minorHAnsi" w:hAnsiTheme="minorHAnsi"/>
          <w:i/>
          <w:sz w:val="22"/>
          <w:szCs w:val="22"/>
        </w:rPr>
      </w:pPr>
      <w:r w:rsidRPr="003B283A">
        <w:rPr>
          <w:rFonts w:asciiTheme="minorHAnsi" w:hAnsiTheme="minorHAnsi"/>
          <w:i/>
          <w:sz w:val="22"/>
          <w:szCs w:val="22"/>
        </w:rPr>
        <w:t>Programplaner</w:t>
      </w:r>
    </w:p>
    <w:p w:rsidR="003B283A" w:rsidRPr="003B283A" w:rsidRDefault="003B283A">
      <w:pPr>
        <w:rPr>
          <w:rFonts w:asciiTheme="minorHAnsi" w:hAnsiTheme="minorHAnsi"/>
          <w:sz w:val="22"/>
          <w:szCs w:val="22"/>
        </w:rPr>
      </w:pPr>
      <w:r w:rsidRPr="003B283A">
        <w:rPr>
          <w:rFonts w:asciiTheme="minorHAnsi" w:hAnsiTheme="minorHAnsi"/>
          <w:sz w:val="22"/>
          <w:szCs w:val="22"/>
        </w:rPr>
        <w:t>Reviderte programplaner for ICH og IHF har frist 15. oktober. Fremlegges for instituttrådet. Planlagt oversendelse til fakultetet: 1. november</w:t>
      </w:r>
    </w:p>
    <w:p w:rsidR="00675587" w:rsidRPr="003B283A" w:rsidRDefault="00675587">
      <w:pPr>
        <w:rPr>
          <w:rFonts w:asciiTheme="minorHAnsi" w:hAnsiTheme="minorHAnsi"/>
          <w:sz w:val="22"/>
          <w:szCs w:val="22"/>
        </w:rPr>
      </w:pPr>
    </w:p>
    <w:p w:rsidR="00675587" w:rsidRPr="003B283A" w:rsidRDefault="00675587">
      <w:pPr>
        <w:rPr>
          <w:rFonts w:asciiTheme="minorHAnsi" w:hAnsiTheme="minorHAnsi"/>
          <w:sz w:val="22"/>
          <w:szCs w:val="22"/>
        </w:rPr>
      </w:pPr>
    </w:p>
    <w:sectPr w:rsidR="00675587" w:rsidRPr="003B283A" w:rsidSect="00422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87"/>
    <w:rsid w:val="000900CD"/>
    <w:rsid w:val="00094FF3"/>
    <w:rsid w:val="003B2808"/>
    <w:rsid w:val="003B283A"/>
    <w:rsid w:val="004221DE"/>
    <w:rsid w:val="004C0203"/>
    <w:rsid w:val="00612128"/>
    <w:rsid w:val="00675587"/>
    <w:rsid w:val="006A5451"/>
    <w:rsid w:val="006E5191"/>
    <w:rsid w:val="00BE1ADF"/>
    <w:rsid w:val="00F4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F6D63-200C-4EE5-9ECA-489AE66C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1DE"/>
    <w:rPr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1ADA69C.dotm</Template>
  <TotalTime>19</TotalTime>
  <Pages>1</Pages>
  <Words>206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Fjeld</dc:creator>
  <cp:keywords/>
  <dc:description/>
  <cp:lastModifiedBy>Heidi Fjeld</cp:lastModifiedBy>
  <cp:revision>1</cp:revision>
  <dcterms:created xsi:type="dcterms:W3CDTF">2018-08-06T11:09:00Z</dcterms:created>
  <dcterms:modified xsi:type="dcterms:W3CDTF">2018-08-06T11:28:00Z</dcterms:modified>
</cp:coreProperties>
</file>