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84" w:rsidRPr="00872C84" w:rsidRDefault="00872C84" w:rsidP="00872C84">
      <w:pPr>
        <w:spacing w:after="0" w:line="240" w:lineRule="auto"/>
        <w:rPr>
          <w:b/>
          <w:sz w:val="26"/>
          <w:szCs w:val="26"/>
        </w:rPr>
      </w:pPr>
      <w:r w:rsidRPr="00872C84">
        <w:rPr>
          <w:b/>
          <w:sz w:val="26"/>
          <w:szCs w:val="26"/>
        </w:rPr>
        <w:t>Sensorveiledning for emnet HADM4103 – Ledelse i helsevesenet</w:t>
      </w:r>
    </w:p>
    <w:p w:rsidR="00872C84" w:rsidRDefault="00872C84" w:rsidP="00872C84">
      <w:pPr>
        <w:spacing w:after="0" w:line="240" w:lineRule="auto"/>
      </w:pPr>
    </w:p>
    <w:p w:rsidR="00534AA8" w:rsidRDefault="00534AA8" w:rsidP="00872C84">
      <w:pPr>
        <w:spacing w:after="0" w:line="240" w:lineRule="auto"/>
      </w:pPr>
      <w:r w:rsidRPr="00534AA8">
        <w:t>Jan Frich, 12.10.2019</w:t>
      </w:r>
    </w:p>
    <w:p w:rsidR="00534AA8" w:rsidRDefault="00534AA8" w:rsidP="00872C84">
      <w:pPr>
        <w:spacing w:after="0" w:line="240" w:lineRule="auto"/>
      </w:pPr>
    </w:p>
    <w:p w:rsidR="00872C84" w:rsidRDefault="00872C84" w:rsidP="00872C84">
      <w:pPr>
        <w:spacing w:after="0" w:line="240" w:lineRule="auto"/>
      </w:pPr>
      <w:bookmarkStart w:id="0" w:name="_GoBack"/>
      <w:bookmarkEnd w:id="0"/>
      <w:r>
        <w:t>Dette er en sensorveiledning for emnet Ledelse i helsevesenet som inngår i det erfaring</w:t>
      </w:r>
      <w:r w:rsidR="007D6862">
        <w:t>s</w:t>
      </w:r>
      <w:r>
        <w:t xml:space="preserve">baserte masterstudiet i helseadministrasjon. </w:t>
      </w:r>
    </w:p>
    <w:p w:rsidR="00A40943" w:rsidRDefault="00A40943" w:rsidP="00872C84">
      <w:pPr>
        <w:spacing w:after="0" w:line="240" w:lineRule="auto"/>
      </w:pPr>
    </w:p>
    <w:p w:rsidR="00872C84" w:rsidRPr="00872C84" w:rsidRDefault="00872C84" w:rsidP="00872C84">
      <w:pPr>
        <w:spacing w:after="0" w:line="240" w:lineRule="auto"/>
        <w:rPr>
          <w:b/>
        </w:rPr>
      </w:pPr>
      <w:r w:rsidRPr="00872C84">
        <w:rPr>
          <w:b/>
        </w:rPr>
        <w:t>Prosedyre for sensur</w:t>
      </w:r>
    </w:p>
    <w:p w:rsidR="00872C84" w:rsidRDefault="00872C84" w:rsidP="00872C84">
      <w:pPr>
        <w:spacing w:after="0" w:line="240" w:lineRule="auto"/>
      </w:pPr>
      <w:r>
        <w:t>Emnet sensureres av en intern sensor.</w:t>
      </w:r>
    </w:p>
    <w:p w:rsidR="00872C84" w:rsidRDefault="00872C84" w:rsidP="00872C84">
      <w:pPr>
        <w:spacing w:after="0" w:line="240" w:lineRule="auto"/>
      </w:pPr>
    </w:p>
    <w:p w:rsidR="00872C84" w:rsidRDefault="00872C84" w:rsidP="00872C84">
      <w:pPr>
        <w:spacing w:after="0" w:line="240" w:lineRule="auto"/>
      </w:pPr>
      <w:r>
        <w:t xml:space="preserve">Læringsmål for emnet er: </w:t>
      </w:r>
    </w:p>
    <w:p w:rsidR="00872C84" w:rsidRDefault="00872C84" w:rsidP="00872C84">
      <w:pPr>
        <w:spacing w:after="0" w:line="240" w:lineRule="auto"/>
      </w:pPr>
    </w:p>
    <w:p w:rsidR="00872C84" w:rsidRPr="00872C84" w:rsidRDefault="00872C84" w:rsidP="00872C84">
      <w:pPr>
        <w:spacing w:after="0" w:line="240" w:lineRule="auto"/>
        <w:rPr>
          <w:i/>
        </w:rPr>
      </w:pPr>
      <w:r w:rsidRPr="00872C84">
        <w:rPr>
          <w:i/>
        </w:rPr>
        <w:t>Kunnskap</w:t>
      </w:r>
    </w:p>
    <w:p w:rsidR="00872C84" w:rsidRDefault="00872C84" w:rsidP="00872C84">
      <w:pPr>
        <w:pStyle w:val="ListParagraph"/>
        <w:numPr>
          <w:ilvl w:val="0"/>
          <w:numId w:val="1"/>
        </w:numPr>
        <w:spacing w:after="0" w:line="240" w:lineRule="auto"/>
      </w:pPr>
      <w:r>
        <w:t>gjøre rede for begreper og teorier innen administrasjon og ledelse</w:t>
      </w:r>
    </w:p>
    <w:p w:rsidR="00872C84" w:rsidRDefault="00872C84" w:rsidP="00872C84">
      <w:pPr>
        <w:pStyle w:val="ListParagraph"/>
        <w:numPr>
          <w:ilvl w:val="0"/>
          <w:numId w:val="1"/>
        </w:numPr>
        <w:spacing w:after="0" w:line="240" w:lineRule="auto"/>
      </w:pPr>
      <w:r>
        <w:t>gjøre rede for ledelsesoppgaver på ulike nivå i helsevesenet</w:t>
      </w:r>
    </w:p>
    <w:p w:rsidR="00872C84" w:rsidRDefault="00872C84" w:rsidP="00872C84">
      <w:pPr>
        <w:pStyle w:val="ListParagraph"/>
        <w:numPr>
          <w:ilvl w:val="0"/>
          <w:numId w:val="1"/>
        </w:numPr>
        <w:spacing w:after="0" w:line="240" w:lineRule="auto"/>
      </w:pPr>
      <w:r>
        <w:t>gjøre rede for forhold som innvirker på medarbeideres motivasjon</w:t>
      </w:r>
    </w:p>
    <w:p w:rsidR="00872C84" w:rsidRDefault="00872C84" w:rsidP="00872C84">
      <w:pPr>
        <w:pStyle w:val="ListParagraph"/>
        <w:numPr>
          <w:ilvl w:val="0"/>
          <w:numId w:val="1"/>
        </w:numPr>
        <w:spacing w:after="0" w:line="240" w:lineRule="auto"/>
      </w:pPr>
      <w:r>
        <w:t>gjøre rede for hva som kjennetegner velfungerende grupper og team</w:t>
      </w:r>
    </w:p>
    <w:p w:rsidR="00872C84" w:rsidRDefault="00872C84" w:rsidP="00872C84">
      <w:pPr>
        <w:spacing w:after="0" w:line="240" w:lineRule="auto"/>
      </w:pPr>
    </w:p>
    <w:p w:rsidR="00872C84" w:rsidRPr="00872C84" w:rsidRDefault="00872C84" w:rsidP="00872C84">
      <w:pPr>
        <w:spacing w:after="0" w:line="240" w:lineRule="auto"/>
        <w:rPr>
          <w:i/>
        </w:rPr>
      </w:pPr>
      <w:r w:rsidRPr="00872C84">
        <w:rPr>
          <w:i/>
        </w:rPr>
        <w:t>Ferdigheter</w:t>
      </w:r>
    </w:p>
    <w:p w:rsidR="00872C84" w:rsidRDefault="00872C84" w:rsidP="00872C84">
      <w:pPr>
        <w:pStyle w:val="ListParagraph"/>
        <w:numPr>
          <w:ilvl w:val="0"/>
          <w:numId w:val="2"/>
        </w:numPr>
        <w:spacing w:after="0" w:line="240" w:lineRule="auto"/>
      </w:pPr>
      <w:r>
        <w:t>lede og motivere medarbeidere</w:t>
      </w:r>
    </w:p>
    <w:p w:rsidR="00872C84" w:rsidRDefault="00872C84" w:rsidP="00872C84">
      <w:pPr>
        <w:pStyle w:val="ListParagraph"/>
        <w:numPr>
          <w:ilvl w:val="0"/>
          <w:numId w:val="2"/>
        </w:numPr>
        <w:spacing w:after="0" w:line="240" w:lineRule="auto"/>
      </w:pPr>
      <w:r>
        <w:t>anvende ledelsesverktøy</w:t>
      </w:r>
    </w:p>
    <w:p w:rsidR="00872C84" w:rsidRDefault="00872C84" w:rsidP="00872C84">
      <w:pPr>
        <w:pStyle w:val="ListParagraph"/>
        <w:numPr>
          <w:ilvl w:val="0"/>
          <w:numId w:val="2"/>
        </w:numPr>
        <w:spacing w:after="0" w:line="240" w:lineRule="auto"/>
      </w:pPr>
      <w:r>
        <w:t>lede arbeidsgrupper og team</w:t>
      </w:r>
    </w:p>
    <w:p w:rsidR="00872C84" w:rsidRDefault="00872C84" w:rsidP="00872C84">
      <w:pPr>
        <w:pStyle w:val="ListParagraph"/>
        <w:numPr>
          <w:ilvl w:val="0"/>
          <w:numId w:val="2"/>
        </w:numPr>
        <w:spacing w:after="0" w:line="240" w:lineRule="auto"/>
      </w:pPr>
      <w:r>
        <w:t>håndtere konflikter</w:t>
      </w:r>
    </w:p>
    <w:p w:rsidR="00872C84" w:rsidRDefault="00872C84" w:rsidP="00872C84">
      <w:pPr>
        <w:pStyle w:val="ListParagraph"/>
        <w:numPr>
          <w:ilvl w:val="0"/>
          <w:numId w:val="2"/>
        </w:numPr>
        <w:spacing w:after="0" w:line="240" w:lineRule="auto"/>
      </w:pPr>
      <w:r>
        <w:t>utøve ledelse på tvers av profesjoner og tjenestenivåer</w:t>
      </w:r>
    </w:p>
    <w:p w:rsidR="00872C84" w:rsidRDefault="00872C84" w:rsidP="00872C84">
      <w:pPr>
        <w:pStyle w:val="ListParagraph"/>
        <w:numPr>
          <w:ilvl w:val="0"/>
          <w:numId w:val="2"/>
        </w:numPr>
        <w:spacing w:after="0" w:line="240" w:lineRule="auto"/>
      </w:pPr>
      <w:r>
        <w:t>foreta strategiske vurderinger</w:t>
      </w:r>
    </w:p>
    <w:p w:rsidR="00872C84" w:rsidRDefault="00872C84" w:rsidP="00872C84">
      <w:pPr>
        <w:spacing w:after="0" w:line="240" w:lineRule="auto"/>
      </w:pPr>
    </w:p>
    <w:p w:rsidR="00872C84" w:rsidRPr="00872C84" w:rsidRDefault="00872C84" w:rsidP="00872C84">
      <w:pPr>
        <w:spacing w:after="0" w:line="240" w:lineRule="auto"/>
        <w:rPr>
          <w:i/>
        </w:rPr>
      </w:pPr>
      <w:r w:rsidRPr="00872C84">
        <w:rPr>
          <w:i/>
        </w:rPr>
        <w:t>Generell kompetanse</w:t>
      </w:r>
    </w:p>
    <w:p w:rsidR="00872C84" w:rsidRDefault="00872C84" w:rsidP="00872C84">
      <w:pPr>
        <w:pStyle w:val="ListParagraph"/>
        <w:numPr>
          <w:ilvl w:val="0"/>
          <w:numId w:val="3"/>
        </w:numPr>
        <w:spacing w:after="0" w:line="240" w:lineRule="auto"/>
      </w:pPr>
      <w:r>
        <w:t>reflektere over egne forutsetninger for ledelse</w:t>
      </w:r>
    </w:p>
    <w:p w:rsidR="00872C84" w:rsidRDefault="00872C84" w:rsidP="00872C84">
      <w:pPr>
        <w:pStyle w:val="ListParagraph"/>
        <w:numPr>
          <w:ilvl w:val="0"/>
          <w:numId w:val="3"/>
        </w:numPr>
        <w:spacing w:after="0" w:line="240" w:lineRule="auto"/>
      </w:pPr>
      <w:r>
        <w:t>reflektere over egne styrker og svakheter som leder</w:t>
      </w:r>
    </w:p>
    <w:p w:rsidR="00872C84" w:rsidRDefault="00872C84" w:rsidP="00872C84">
      <w:pPr>
        <w:pStyle w:val="ListParagraph"/>
        <w:numPr>
          <w:ilvl w:val="0"/>
          <w:numId w:val="3"/>
        </w:numPr>
        <w:spacing w:after="0" w:line="240" w:lineRule="auto"/>
      </w:pPr>
      <w:r>
        <w:t>reflektere over etiske spørsmål knyttet til styring og ledelse i helsesektoren</w:t>
      </w:r>
      <w:r w:rsidRPr="00872C84">
        <w:t xml:space="preserve"> </w:t>
      </w:r>
    </w:p>
    <w:p w:rsidR="00872C84" w:rsidRDefault="00872C84" w:rsidP="00872C84">
      <w:pPr>
        <w:spacing w:after="0" w:line="240" w:lineRule="auto"/>
      </w:pPr>
    </w:p>
    <w:p w:rsidR="00872C84" w:rsidRPr="00872C84" w:rsidRDefault="00872C84" w:rsidP="00872C84">
      <w:pPr>
        <w:spacing w:after="0" w:line="240" w:lineRule="auto"/>
        <w:rPr>
          <w:b/>
        </w:rPr>
      </w:pPr>
      <w:r w:rsidRPr="00872C84">
        <w:rPr>
          <w:b/>
        </w:rPr>
        <w:t>Eksamensform</w:t>
      </w:r>
    </w:p>
    <w:p w:rsidR="00872C84" w:rsidRDefault="00872C84" w:rsidP="00872C84">
      <w:pPr>
        <w:spacing w:after="0" w:line="240" w:lineRule="auto"/>
      </w:pPr>
      <w:r w:rsidRPr="00872C84">
        <w:t xml:space="preserve">Individuell </w:t>
      </w:r>
      <w:r>
        <w:t xml:space="preserve">skriftlig </w:t>
      </w:r>
      <w:r w:rsidRPr="00872C84">
        <w:t>hjemmeeksamen</w:t>
      </w:r>
      <w:r>
        <w:t xml:space="preserve"> med omfang om lag 6 sider.  </w:t>
      </w:r>
    </w:p>
    <w:p w:rsidR="00872C84" w:rsidRDefault="00872C84" w:rsidP="00872C84">
      <w:pPr>
        <w:spacing w:after="0" w:line="240" w:lineRule="auto"/>
      </w:pPr>
    </w:p>
    <w:p w:rsidR="00872C84" w:rsidRPr="007D6862" w:rsidRDefault="00872C84" w:rsidP="00872C84">
      <w:pPr>
        <w:spacing w:after="0" w:line="240" w:lineRule="auto"/>
        <w:rPr>
          <w:b/>
        </w:rPr>
      </w:pPr>
      <w:r w:rsidRPr="007D6862">
        <w:rPr>
          <w:b/>
        </w:rPr>
        <w:t>Sensurveiledning</w:t>
      </w:r>
    </w:p>
    <w:p w:rsidR="007D6862" w:rsidRDefault="00A40943" w:rsidP="00872C84">
      <w:pPr>
        <w:spacing w:after="0" w:line="240" w:lineRule="auto"/>
      </w:pPr>
      <w:r>
        <w:t xml:space="preserve">Da emnet inngår i et </w:t>
      </w:r>
      <w:proofErr w:type="spellStart"/>
      <w:r>
        <w:t>erfaringsbasert</w:t>
      </w:r>
      <w:proofErr w:type="spellEnd"/>
      <w:r>
        <w:t xml:space="preserve"> program vil oppgavene typisk be studentene selv beskrive eller gjøre rede for en situasjon eller ledelsesutfordring. Studentene velger én blant flere oppgaver. </w:t>
      </w:r>
      <w:r w:rsidR="007D6862">
        <w:t>Det kan gis oppgaver innen alle tema som er dekket av læringsmålene. Dernest forventes det at studenten viser kompetanse i å kunne gjøre bruk av relevante begreper og teori i drøftingen av den aktuelle situasjonen eller ledelsesutfordringen.</w:t>
      </w:r>
      <w:r>
        <w:t xml:space="preserve"> Følgende momenter skal vurderes ved </w:t>
      </w:r>
      <w:r w:rsidRPr="00A40943">
        <w:t>sensureringen.</w:t>
      </w:r>
    </w:p>
    <w:p w:rsidR="00A40943" w:rsidRDefault="00A40943" w:rsidP="00872C84">
      <w:pPr>
        <w:spacing w:after="0" w:line="240" w:lineRule="auto"/>
      </w:pPr>
    </w:p>
    <w:p w:rsidR="00A40943" w:rsidRDefault="00A40943" w:rsidP="00A409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Inneholder oppgaven en </w:t>
      </w:r>
      <w:r w:rsidR="007D6862">
        <w:t>redegjørelse for en situasjon eller ledelsesutfordring?</w:t>
      </w:r>
    </w:p>
    <w:p w:rsidR="00A40943" w:rsidRDefault="00A40943" w:rsidP="00A409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Er fremstillingen </w:t>
      </w:r>
      <w:r w:rsidRPr="00A40943">
        <w:t>situasjon</w:t>
      </w:r>
      <w:r>
        <w:t>en</w:t>
      </w:r>
      <w:r w:rsidRPr="00A40943">
        <w:t xml:space="preserve"> eller ledelsesutfordring</w:t>
      </w:r>
      <w:r>
        <w:t>en</w:t>
      </w:r>
      <w:r w:rsidRPr="00A40943">
        <w:t xml:space="preserve"> </w:t>
      </w:r>
      <w:r>
        <w:t xml:space="preserve">nyansert og presis? </w:t>
      </w:r>
    </w:p>
    <w:p w:rsidR="00A40943" w:rsidRDefault="00A40943" w:rsidP="00A409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Anvendes </w:t>
      </w:r>
      <w:r w:rsidR="007D6862">
        <w:t xml:space="preserve">begreper, verktøy, modeller eller teori </w:t>
      </w:r>
      <w:r>
        <w:t xml:space="preserve">i drøftingen av det aktuelle eksempelet? </w:t>
      </w:r>
    </w:p>
    <w:p w:rsidR="00A40943" w:rsidRDefault="00A40943" w:rsidP="00A40943">
      <w:pPr>
        <w:pStyle w:val="ListParagraph"/>
        <w:numPr>
          <w:ilvl w:val="0"/>
          <w:numId w:val="4"/>
        </w:numPr>
        <w:spacing w:after="0" w:line="240" w:lineRule="auto"/>
      </w:pPr>
      <w:r>
        <w:t>Er begreper, verktøy, modeller eller teori gjengitt</w:t>
      </w:r>
      <w:r w:rsidR="00EF09CD">
        <w:t xml:space="preserve"> og anvendt</w:t>
      </w:r>
      <w:r>
        <w:t xml:space="preserve"> på en adekvat og presis måte?</w:t>
      </w:r>
    </w:p>
    <w:p w:rsidR="00A40943" w:rsidRDefault="00A40943" w:rsidP="00A409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Viser studenten evne til å reflektere over de </w:t>
      </w:r>
      <w:proofErr w:type="spellStart"/>
      <w:r>
        <w:t>ledelsesmessige</w:t>
      </w:r>
      <w:proofErr w:type="spellEnd"/>
      <w:r>
        <w:t xml:space="preserve"> problemstillingene som reises? </w:t>
      </w:r>
    </w:p>
    <w:p w:rsidR="00872C84" w:rsidRDefault="00A40943" w:rsidP="00A4094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Viser besvarelsen til relevant litteratur og </w:t>
      </w:r>
      <w:r w:rsidR="00EF09CD">
        <w:t xml:space="preserve">er </w:t>
      </w:r>
      <w:r>
        <w:t>referanser satt opp på en ensartet måte?</w:t>
      </w:r>
      <w:r w:rsidR="007D6862">
        <w:t xml:space="preserve">    </w:t>
      </w:r>
    </w:p>
    <w:p w:rsidR="00872C84" w:rsidRDefault="00872C84" w:rsidP="00872C84">
      <w:pPr>
        <w:spacing w:after="0" w:line="240" w:lineRule="auto"/>
      </w:pPr>
    </w:p>
    <w:p w:rsidR="007D6862" w:rsidRPr="007D6862" w:rsidRDefault="007D6862" w:rsidP="00872C84">
      <w:pPr>
        <w:spacing w:after="0" w:line="240" w:lineRule="auto"/>
        <w:rPr>
          <w:b/>
        </w:rPr>
      </w:pPr>
      <w:r w:rsidRPr="007D6862">
        <w:rPr>
          <w:b/>
        </w:rPr>
        <w:t>Bedømmelse</w:t>
      </w:r>
    </w:p>
    <w:p w:rsidR="00EF09CD" w:rsidRDefault="007D6862" w:rsidP="00872C84">
      <w:pPr>
        <w:spacing w:after="0" w:line="240" w:lineRule="auto"/>
      </w:pPr>
      <w:r>
        <w:t xml:space="preserve">Eksamen bedømmes med karakterene bestått eller ikke bestått. Det gis en kortfattet skriftlig individuell tilbakemelding og begrunnelse til kandidaten.  </w:t>
      </w:r>
    </w:p>
    <w:sectPr w:rsidR="00EF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82D"/>
    <w:multiLevelType w:val="hybridMultilevel"/>
    <w:tmpl w:val="A1AA6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7D77"/>
    <w:multiLevelType w:val="hybridMultilevel"/>
    <w:tmpl w:val="13446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570B"/>
    <w:multiLevelType w:val="hybridMultilevel"/>
    <w:tmpl w:val="F0745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1A29"/>
    <w:multiLevelType w:val="hybridMultilevel"/>
    <w:tmpl w:val="A6EC3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4"/>
    <w:rsid w:val="00210CC2"/>
    <w:rsid w:val="00534AA8"/>
    <w:rsid w:val="007D6862"/>
    <w:rsid w:val="00872C84"/>
    <w:rsid w:val="009C35C6"/>
    <w:rsid w:val="00A40943"/>
    <w:rsid w:val="00E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E707"/>
  <w15:chartTrackingRefBased/>
  <w15:docId w15:val="{1229B29B-09A2-426E-809F-94BA59C0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Frich</dc:creator>
  <cp:keywords/>
  <dc:description/>
  <cp:lastModifiedBy>Jan Frich</cp:lastModifiedBy>
  <cp:revision>3</cp:revision>
  <dcterms:created xsi:type="dcterms:W3CDTF">2019-10-12T12:46:00Z</dcterms:created>
  <dcterms:modified xsi:type="dcterms:W3CDTF">2019-10-12T13:18:00Z</dcterms:modified>
</cp:coreProperties>
</file>